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9D006" w14:textId="29FD75D5" w:rsidR="005547E2" w:rsidRPr="004F2CB7" w:rsidRDefault="005547E2" w:rsidP="005547E2">
      <w:pPr>
        <w:pStyle w:val="En-tte"/>
      </w:pPr>
      <w:r>
        <w:rPr>
          <w:noProof/>
          <w:lang w:val="en-US" w:eastAsia="zh-TW"/>
        </w:rPr>
        <w:drawing>
          <wp:anchor distT="0" distB="0" distL="114300" distR="114300" simplePos="0" relativeHeight="251668992" behindDoc="0" locked="0" layoutInCell="1" allowOverlap="1" wp14:anchorId="180E368C" wp14:editId="13A6D9C4">
            <wp:simplePos x="0" y="0"/>
            <wp:positionH relativeFrom="column">
              <wp:posOffset>5496951</wp:posOffset>
            </wp:positionH>
            <wp:positionV relativeFrom="paragraph">
              <wp:posOffset>-37074</wp:posOffset>
            </wp:positionV>
            <wp:extent cx="1116623" cy="1167636"/>
            <wp:effectExtent l="0" t="0" r="7620" b="0"/>
            <wp:wrapNone/>
            <wp:docPr id="4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623" cy="116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zh-TW"/>
        </w:rPr>
        <w:drawing>
          <wp:anchor distT="0" distB="0" distL="114300" distR="114300" simplePos="0" relativeHeight="251667968" behindDoc="0" locked="0" layoutInCell="1" allowOverlap="1" wp14:anchorId="215B6EFA" wp14:editId="724607F3">
            <wp:simplePos x="0" y="0"/>
            <wp:positionH relativeFrom="column">
              <wp:posOffset>270705</wp:posOffset>
            </wp:positionH>
            <wp:positionV relativeFrom="paragraph">
              <wp:posOffset>130810</wp:posOffset>
            </wp:positionV>
            <wp:extent cx="2646485" cy="880575"/>
            <wp:effectExtent l="0" t="0" r="1905" b="0"/>
            <wp:wrapNone/>
            <wp:docPr id="3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485" cy="88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74EE3" w14:textId="55BC0AF6" w:rsidR="002A51FD" w:rsidRDefault="002A51FD" w:rsidP="00204AD2"/>
    <w:p w14:paraId="6C9A223E" w14:textId="6E3431B8" w:rsidR="002A51FD" w:rsidRDefault="00125A94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B07644B" wp14:editId="1BB41C0D">
                <wp:simplePos x="0" y="0"/>
                <wp:positionH relativeFrom="column">
                  <wp:posOffset>2705735</wp:posOffset>
                </wp:positionH>
                <wp:positionV relativeFrom="paragraph">
                  <wp:posOffset>55245</wp:posOffset>
                </wp:positionV>
                <wp:extent cx="2790825" cy="876300"/>
                <wp:effectExtent l="0" t="0" r="952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B8E0F" w14:textId="71D11AD6" w:rsidR="00CE607A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 w:rsidR="004C5CAC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64081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00</w:t>
                            </w:r>
                            <w:r w:rsidR="004C5CAC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6A</w:t>
                            </w:r>
                          </w:p>
                          <w:p w14:paraId="6BAEF069" w14:textId="77777777" w:rsidR="00125A94" w:rsidRDefault="004C5C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Perceuse réversible</w:t>
                            </w:r>
                          </w:p>
                          <w:p w14:paraId="4EC5D487" w14:textId="7E3C55A7" w:rsidR="00A802D0" w:rsidRPr="00A802D0" w:rsidRDefault="004C5C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10mm</w:t>
                            </w:r>
                          </w:p>
                          <w:p w14:paraId="167726D2" w14:textId="77777777" w:rsidR="00CE607A" w:rsidRDefault="00CE607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7644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13.05pt;margin-top:4.35pt;width:219.75pt;height:6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" o:allowincell="f" stroked="f">
                <v:textbox>
                  <w:txbxContent>
                    <w:p w14:paraId="733B8E0F" w14:textId="71D11AD6" w:rsidR="00CE607A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 w:rsidR="004C5CAC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2</w:t>
                      </w:r>
                      <w:r w:rsidR="00640813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00</w:t>
                      </w:r>
                      <w:r w:rsidR="004C5CAC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6A</w:t>
                      </w:r>
                    </w:p>
                    <w:p w14:paraId="6BAEF069" w14:textId="77777777" w:rsidR="00125A94" w:rsidRDefault="004C5CA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Perceuse réversible</w:t>
                      </w:r>
                    </w:p>
                    <w:p w14:paraId="4EC5D487" w14:textId="7E3C55A7" w:rsidR="00A802D0" w:rsidRPr="00A802D0" w:rsidRDefault="004C5CA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10mm</w:t>
                      </w:r>
                    </w:p>
                    <w:p w14:paraId="167726D2" w14:textId="77777777" w:rsidR="00CE607A" w:rsidRDefault="00CE607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20A52C" w14:textId="156F682D" w:rsidR="002A51FD" w:rsidRDefault="002A51FD"/>
    <w:p w14:paraId="2F6D848B" w14:textId="7426AE3A" w:rsidR="002A51FD" w:rsidRDefault="002A51FD"/>
    <w:p w14:paraId="17829035" w14:textId="276B4F8F" w:rsidR="002A51FD" w:rsidRDefault="002A51FD"/>
    <w:p w14:paraId="06E2EE37" w14:textId="3C3D7730" w:rsidR="002A51FD" w:rsidRDefault="002A51FD"/>
    <w:p w14:paraId="4AD966DB" w14:textId="61710B91" w:rsidR="002A51FD" w:rsidRDefault="002A51FD"/>
    <w:p w14:paraId="114BC637" w14:textId="661A30AB" w:rsidR="002A51FD" w:rsidRDefault="002A51FD"/>
    <w:p w14:paraId="22FFD99D" w14:textId="5FA9ADCD" w:rsidR="002A51FD" w:rsidRDefault="002A51FD"/>
    <w:p w14:paraId="6D628AAE" w14:textId="48D598E9" w:rsidR="00A3130B" w:rsidRDefault="00EF525C" w:rsidP="00A3130B">
      <w:r>
        <w:rPr>
          <w:noProof/>
        </w:rPr>
        <w:drawing>
          <wp:anchor distT="0" distB="0" distL="114300" distR="114300" simplePos="0" relativeHeight="251671040" behindDoc="1" locked="0" layoutInCell="1" allowOverlap="1" wp14:anchorId="0A294C58" wp14:editId="20CAE4AB">
            <wp:simplePos x="0" y="0"/>
            <wp:positionH relativeFrom="column">
              <wp:posOffset>697865</wp:posOffset>
            </wp:positionH>
            <wp:positionV relativeFrom="paragraph">
              <wp:posOffset>22225</wp:posOffset>
            </wp:positionV>
            <wp:extent cx="5608779" cy="492252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779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6F36AF" w14:textId="77777777" w:rsidR="00A3130B" w:rsidRDefault="00A3130B" w:rsidP="00A3130B"/>
    <w:p w14:paraId="5D91D2FB" w14:textId="6D225382" w:rsidR="00A3130B" w:rsidRDefault="00A3130B" w:rsidP="00A3130B"/>
    <w:p w14:paraId="3E57C751" w14:textId="77777777" w:rsidR="00A3130B" w:rsidRDefault="00A3130B" w:rsidP="00A3130B"/>
    <w:p w14:paraId="488649FD" w14:textId="77777777" w:rsidR="00A3130B" w:rsidRDefault="00A3130B" w:rsidP="00A3130B"/>
    <w:p w14:paraId="62D14766" w14:textId="77777777" w:rsidR="00A3130B" w:rsidRDefault="00A3130B" w:rsidP="00A3130B"/>
    <w:p w14:paraId="11AD01C1" w14:textId="77777777" w:rsidR="00A3130B" w:rsidRDefault="00A3130B" w:rsidP="00A3130B"/>
    <w:p w14:paraId="3528F998" w14:textId="77777777" w:rsidR="00A3130B" w:rsidRDefault="00A3130B" w:rsidP="00A3130B"/>
    <w:p w14:paraId="7FFC03B2" w14:textId="77777777" w:rsidR="00A3130B" w:rsidRDefault="00A3130B" w:rsidP="00A3130B"/>
    <w:p w14:paraId="0226CECF" w14:textId="77777777" w:rsidR="00A3130B" w:rsidRDefault="00A3130B" w:rsidP="00A3130B"/>
    <w:p w14:paraId="25D89A84" w14:textId="77777777" w:rsidR="00A3130B" w:rsidRDefault="00A3130B" w:rsidP="00A3130B"/>
    <w:p w14:paraId="01AC8018" w14:textId="77777777" w:rsidR="00A3130B" w:rsidRDefault="00A3130B" w:rsidP="00A3130B"/>
    <w:p w14:paraId="51BABD6F" w14:textId="77777777" w:rsidR="00A3130B" w:rsidRDefault="00A3130B" w:rsidP="00A3130B"/>
    <w:p w14:paraId="04022552" w14:textId="77777777" w:rsidR="00A3130B" w:rsidRDefault="00A3130B" w:rsidP="00A3130B"/>
    <w:p w14:paraId="615E64AC" w14:textId="77777777" w:rsidR="00A3130B" w:rsidRDefault="00A3130B" w:rsidP="00A3130B"/>
    <w:p w14:paraId="7D4908ED" w14:textId="77777777" w:rsidR="00A3130B" w:rsidRDefault="00A3130B" w:rsidP="00A3130B"/>
    <w:p w14:paraId="75E86242" w14:textId="77777777" w:rsidR="00A3130B" w:rsidRDefault="00A3130B" w:rsidP="00A3130B"/>
    <w:p w14:paraId="6F0E690C" w14:textId="77777777" w:rsidR="00A3130B" w:rsidRDefault="00A3130B" w:rsidP="00A3130B"/>
    <w:p w14:paraId="16E0E0EE" w14:textId="77777777" w:rsidR="00A3130B" w:rsidRDefault="00A3130B" w:rsidP="00A3130B"/>
    <w:p w14:paraId="4C21CFC5" w14:textId="77777777" w:rsidR="00A3130B" w:rsidRDefault="00A3130B" w:rsidP="00A3130B"/>
    <w:p w14:paraId="7CC7CAB6" w14:textId="77777777" w:rsidR="00A3130B" w:rsidRDefault="00A3130B" w:rsidP="00A3130B"/>
    <w:p w14:paraId="17B8ADFB" w14:textId="77777777" w:rsidR="00A3130B" w:rsidRDefault="00A3130B" w:rsidP="00A3130B"/>
    <w:p w14:paraId="22F729D0" w14:textId="77777777" w:rsidR="00A3130B" w:rsidRDefault="00A3130B" w:rsidP="00A3130B"/>
    <w:p w14:paraId="23A01DE6" w14:textId="77777777" w:rsidR="00A3130B" w:rsidRDefault="00A3130B" w:rsidP="00A3130B"/>
    <w:p w14:paraId="50A7D167" w14:textId="77777777" w:rsidR="00A3130B" w:rsidRDefault="00A3130B" w:rsidP="00A3130B"/>
    <w:p w14:paraId="51194CE2" w14:textId="77777777" w:rsidR="00A3130B" w:rsidRDefault="00A3130B" w:rsidP="00A3130B"/>
    <w:p w14:paraId="52A76C97" w14:textId="77777777" w:rsidR="00A3130B" w:rsidRDefault="00A3130B" w:rsidP="00A3130B"/>
    <w:p w14:paraId="7BFDCBAC" w14:textId="77777777" w:rsidR="00A3130B" w:rsidRDefault="00A3130B" w:rsidP="00A3130B"/>
    <w:p w14:paraId="527B7820" w14:textId="77777777" w:rsidR="00A3130B" w:rsidRDefault="00A3130B" w:rsidP="00A3130B"/>
    <w:p w14:paraId="65BC3A2A" w14:textId="77777777" w:rsidR="00A3130B" w:rsidRDefault="00A3130B" w:rsidP="00A3130B"/>
    <w:p w14:paraId="01105599" w14:textId="77777777" w:rsidR="00A3130B" w:rsidRDefault="00A3130B" w:rsidP="00A3130B"/>
    <w:p w14:paraId="6AB0771E" w14:textId="77777777" w:rsidR="00A3130B" w:rsidRDefault="00A3130B" w:rsidP="00A3130B"/>
    <w:p w14:paraId="3FEC3784" w14:textId="77777777" w:rsidR="00EE0077" w:rsidRDefault="00EE0077"/>
    <w:p w14:paraId="641A8C02" w14:textId="77777777" w:rsidR="002A51FD" w:rsidRDefault="002A51FD"/>
    <w:tbl>
      <w:tblPr>
        <w:tblpPr w:leftFromText="141" w:rightFromText="141" w:vertAnchor="page" w:horzAnchor="margin" w:tblpXSpec="center" w:tblpY="10786"/>
        <w:tblW w:w="98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1448"/>
        <w:gridCol w:w="2952"/>
        <w:gridCol w:w="567"/>
        <w:gridCol w:w="567"/>
        <w:gridCol w:w="1207"/>
        <w:gridCol w:w="2193"/>
        <w:gridCol w:w="450"/>
      </w:tblGrid>
      <w:tr w:rsidR="00EF525C" w:rsidRPr="008D32E2" w14:paraId="40E88147" w14:textId="77777777" w:rsidTr="00EF525C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05BB1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Rep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A677F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Réf Art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156F1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DESCRIPTION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1334C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Qté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929F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Rep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AB774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Réf Art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CA0E0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DESCRIPTION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49302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Qté</w:t>
            </w:r>
          </w:p>
        </w:tc>
      </w:tr>
      <w:tr w:rsidR="00EF525C" w:rsidRPr="008D32E2" w14:paraId="44568AF1" w14:textId="77777777" w:rsidTr="00EF525C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45A8F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2EAA7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GP2006-01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0E62E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Vis (M5X20)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B4091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8A396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17A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89214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GP2006-17A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8D8EA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Gaine de protection corps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66612" w14:textId="77777777" w:rsidR="00EF525C" w:rsidRPr="008D32E2" w:rsidRDefault="00EF525C" w:rsidP="00EF525C">
            <w:pPr>
              <w:jc w:val="center"/>
              <w:rPr>
                <w:sz w:val="16"/>
                <w:szCs w:val="16"/>
              </w:rPr>
            </w:pPr>
            <w:r w:rsidRPr="008D32E2">
              <w:rPr>
                <w:sz w:val="16"/>
                <w:szCs w:val="16"/>
              </w:rPr>
              <w:t>1</w:t>
            </w:r>
          </w:p>
        </w:tc>
      </w:tr>
      <w:tr w:rsidR="00EF525C" w:rsidRPr="008D32E2" w14:paraId="586726B1" w14:textId="77777777" w:rsidTr="00EF525C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D278D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32A8F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GP2006-02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47DB9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 xml:space="preserve">Mandrin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810E1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C4628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C2BC6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GP2006-20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82116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Gâchette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A359A" w14:textId="77777777" w:rsidR="00EF525C" w:rsidRPr="008D32E2" w:rsidRDefault="00EF525C" w:rsidP="00EF525C">
            <w:pPr>
              <w:jc w:val="center"/>
              <w:rPr>
                <w:sz w:val="16"/>
                <w:szCs w:val="16"/>
              </w:rPr>
            </w:pPr>
            <w:r w:rsidRPr="008D32E2">
              <w:rPr>
                <w:sz w:val="16"/>
                <w:szCs w:val="16"/>
              </w:rPr>
              <w:t>1</w:t>
            </w:r>
          </w:p>
        </w:tc>
      </w:tr>
      <w:tr w:rsidR="00EF525C" w:rsidRPr="008D32E2" w14:paraId="55F0417A" w14:textId="77777777" w:rsidTr="00EF525C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434AA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50180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GP2006-03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757A1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Carter pignon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983F2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7A731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20A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5D932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GP2006-20A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A1733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Vis (M4X6)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8D6AB" w14:textId="77777777" w:rsidR="00EF525C" w:rsidRPr="008D32E2" w:rsidRDefault="00EF525C" w:rsidP="00EF525C">
            <w:pPr>
              <w:jc w:val="center"/>
              <w:rPr>
                <w:sz w:val="16"/>
                <w:szCs w:val="16"/>
              </w:rPr>
            </w:pPr>
            <w:r w:rsidRPr="008D32E2">
              <w:rPr>
                <w:sz w:val="16"/>
                <w:szCs w:val="16"/>
              </w:rPr>
              <w:t>1</w:t>
            </w:r>
          </w:p>
        </w:tc>
      </w:tr>
      <w:tr w:rsidR="00EF525C" w:rsidRPr="008D32E2" w14:paraId="04C74273" w14:textId="77777777" w:rsidTr="00EF525C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CB99C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9A322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6201-2RS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44D27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 xml:space="preserve">Roulement (6201ZZ)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D079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A7CD0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2FCA5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GP2006-21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331EA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Ressort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EAE09" w14:textId="77777777" w:rsidR="00EF525C" w:rsidRPr="008D32E2" w:rsidRDefault="00EF525C" w:rsidP="00EF525C">
            <w:pPr>
              <w:jc w:val="center"/>
              <w:rPr>
                <w:sz w:val="16"/>
                <w:szCs w:val="16"/>
              </w:rPr>
            </w:pPr>
            <w:r w:rsidRPr="008D32E2">
              <w:rPr>
                <w:sz w:val="16"/>
                <w:szCs w:val="16"/>
              </w:rPr>
              <w:t>1</w:t>
            </w:r>
          </w:p>
        </w:tc>
      </w:tr>
      <w:tr w:rsidR="00EF525C" w:rsidRPr="008D32E2" w14:paraId="0534D0F0" w14:textId="77777777" w:rsidTr="00EF525C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CEB93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65048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GP2006-06A</w:t>
            </w:r>
            <w:r>
              <w:rPr>
                <w:rFonts w:ascii="Arial" w:hAnsi="Arial" w:cs="Arial"/>
                <w:sz w:val="16"/>
                <w:szCs w:val="16"/>
              </w:rPr>
              <w:t>SS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28099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Porte satellite</w:t>
            </w:r>
            <w:r>
              <w:rPr>
                <w:rFonts w:ascii="Arial" w:hAnsi="Arial" w:cs="Arial"/>
                <w:sz w:val="16"/>
                <w:szCs w:val="16"/>
              </w:rPr>
              <w:t xml:space="preserve"> +</w:t>
            </w:r>
            <w:r w:rsidRPr="008D32E2">
              <w:rPr>
                <w:rFonts w:ascii="Arial" w:hAnsi="Arial" w:cs="Arial"/>
                <w:sz w:val="16"/>
                <w:szCs w:val="16"/>
              </w:rPr>
              <w:t xml:space="preserve"> axe satellite (φ4X13.8)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C2807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86D97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11AAB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GP2006-22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8B950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Axe gâchette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9E577" w14:textId="77777777" w:rsidR="00EF525C" w:rsidRPr="008D32E2" w:rsidRDefault="00EF525C" w:rsidP="00EF525C">
            <w:pPr>
              <w:jc w:val="center"/>
              <w:rPr>
                <w:sz w:val="16"/>
                <w:szCs w:val="16"/>
              </w:rPr>
            </w:pPr>
            <w:r w:rsidRPr="008D32E2">
              <w:rPr>
                <w:sz w:val="16"/>
                <w:szCs w:val="16"/>
              </w:rPr>
              <w:t>1</w:t>
            </w:r>
          </w:p>
        </w:tc>
      </w:tr>
      <w:tr w:rsidR="00EF525C" w:rsidRPr="008D32E2" w14:paraId="139D9B3F" w14:textId="77777777" w:rsidTr="00EF525C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03E55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43717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GP2006-07A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262FF" w14:textId="77777777" w:rsidR="00EF525C" w:rsidRPr="000F247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0F2472">
              <w:rPr>
                <w:rFonts w:ascii="Arial" w:hAnsi="Arial" w:cs="Arial"/>
                <w:sz w:val="16"/>
                <w:szCs w:val="16"/>
              </w:rPr>
              <w:t xml:space="preserve">Satellite (305S)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C8B02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D924F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2BE96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GP2006-23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64AD2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Joint (φ3.5X1.5)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13B52" w14:textId="77777777" w:rsidR="00EF525C" w:rsidRPr="008D32E2" w:rsidRDefault="00EF525C" w:rsidP="00EF525C">
            <w:pPr>
              <w:jc w:val="center"/>
              <w:rPr>
                <w:sz w:val="16"/>
                <w:szCs w:val="16"/>
              </w:rPr>
            </w:pPr>
            <w:r w:rsidRPr="008D32E2">
              <w:rPr>
                <w:sz w:val="16"/>
                <w:szCs w:val="16"/>
              </w:rPr>
              <w:t>1</w:t>
            </w:r>
          </w:p>
        </w:tc>
      </w:tr>
      <w:tr w:rsidR="00EF525C" w:rsidRPr="008D32E2" w14:paraId="0B865FF7" w14:textId="77777777" w:rsidTr="00EF525C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8D4A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E1BB6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GP2006-08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9E810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Couronne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88A93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8FE4C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23A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07BBB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GP2006-23A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791C5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Joint (3.9X2.25X2)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00E6E" w14:textId="77777777" w:rsidR="00EF525C" w:rsidRPr="008D32E2" w:rsidRDefault="00EF525C" w:rsidP="00EF525C">
            <w:pPr>
              <w:jc w:val="center"/>
              <w:rPr>
                <w:sz w:val="16"/>
                <w:szCs w:val="16"/>
              </w:rPr>
            </w:pPr>
            <w:r w:rsidRPr="008D32E2">
              <w:rPr>
                <w:sz w:val="16"/>
                <w:szCs w:val="16"/>
              </w:rPr>
              <w:t>1</w:t>
            </w:r>
          </w:p>
        </w:tc>
      </w:tr>
      <w:tr w:rsidR="00EF525C" w:rsidRPr="008D32E2" w14:paraId="1FDB4E8B" w14:textId="77777777" w:rsidTr="00EF525C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C3D94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32F1A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626-2RS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FE92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 xml:space="preserve">Roulement (626ZZ)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DFE9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6C250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96625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GP2006-24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06AF7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Inverseur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5130" w14:textId="77777777" w:rsidR="00EF525C" w:rsidRPr="008D32E2" w:rsidRDefault="00EF525C" w:rsidP="00EF525C">
            <w:pPr>
              <w:jc w:val="center"/>
              <w:rPr>
                <w:sz w:val="16"/>
                <w:szCs w:val="16"/>
              </w:rPr>
            </w:pPr>
            <w:r w:rsidRPr="008D32E2">
              <w:rPr>
                <w:sz w:val="16"/>
                <w:szCs w:val="16"/>
              </w:rPr>
              <w:t>1</w:t>
            </w:r>
          </w:p>
        </w:tc>
      </w:tr>
      <w:tr w:rsidR="00EF525C" w:rsidRPr="008D32E2" w14:paraId="35C3528B" w14:textId="77777777" w:rsidTr="00EF525C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0F580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0286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GP2006-10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88C0C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 xml:space="preserve">Flasque </w:t>
            </w:r>
            <w:proofErr w:type="spellStart"/>
            <w:r w:rsidRPr="008D32E2">
              <w:rPr>
                <w:rFonts w:ascii="Arial" w:hAnsi="Arial" w:cs="Arial"/>
                <w:sz w:val="16"/>
                <w:szCs w:val="16"/>
              </w:rPr>
              <w:t>avt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17922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0DFD9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86125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GP2006-25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3B60F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Joint (P9)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C53B1" w14:textId="77777777" w:rsidR="00EF525C" w:rsidRPr="008D32E2" w:rsidRDefault="00EF525C" w:rsidP="00EF525C">
            <w:pPr>
              <w:jc w:val="center"/>
              <w:rPr>
                <w:sz w:val="16"/>
                <w:szCs w:val="16"/>
              </w:rPr>
            </w:pPr>
            <w:r w:rsidRPr="008D32E2">
              <w:rPr>
                <w:sz w:val="16"/>
                <w:szCs w:val="16"/>
              </w:rPr>
              <w:t>1</w:t>
            </w:r>
          </w:p>
        </w:tc>
      </w:tr>
      <w:tr w:rsidR="00EF525C" w:rsidRPr="008D32E2" w14:paraId="5FA5FB84" w14:textId="77777777" w:rsidTr="00EF525C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25C8A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4DCE6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GP2006-11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B10F6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Flasque arr.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68A0D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B0903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8E55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GP2006-26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22F58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Corps de l’axe gâchette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EFBFD" w14:textId="77777777" w:rsidR="00EF525C" w:rsidRPr="008D32E2" w:rsidRDefault="00EF525C" w:rsidP="00EF525C">
            <w:pPr>
              <w:jc w:val="center"/>
              <w:rPr>
                <w:sz w:val="16"/>
                <w:szCs w:val="16"/>
              </w:rPr>
            </w:pPr>
            <w:r w:rsidRPr="008D32E2">
              <w:rPr>
                <w:sz w:val="16"/>
                <w:szCs w:val="16"/>
              </w:rPr>
              <w:t>1</w:t>
            </w:r>
          </w:p>
        </w:tc>
      </w:tr>
      <w:tr w:rsidR="00EF525C" w:rsidRPr="008D32E2" w14:paraId="6BF452E0" w14:textId="77777777" w:rsidTr="00EF525C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ED24A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64AD5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GP2006-12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1A139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Rotor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2EB5D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C18BC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DEF37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GP2006-27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EE1D4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Joint (P14)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A5B7A" w14:textId="77777777" w:rsidR="00EF525C" w:rsidRPr="008D32E2" w:rsidRDefault="00EF525C" w:rsidP="00EF525C">
            <w:pPr>
              <w:jc w:val="center"/>
              <w:rPr>
                <w:sz w:val="16"/>
                <w:szCs w:val="16"/>
              </w:rPr>
            </w:pPr>
            <w:r w:rsidRPr="008D32E2">
              <w:rPr>
                <w:sz w:val="16"/>
                <w:szCs w:val="16"/>
              </w:rPr>
              <w:t>1</w:t>
            </w:r>
          </w:p>
        </w:tc>
      </w:tr>
      <w:tr w:rsidR="00EF525C" w:rsidRPr="008D32E2" w14:paraId="69D7AE59" w14:textId="77777777" w:rsidTr="00EF525C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C4973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A6DCF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GP2006-13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7E68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Palette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53E50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4576F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B0507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GP2006-28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D739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Goupille (φ2.5X22)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9A550" w14:textId="77777777" w:rsidR="00EF525C" w:rsidRPr="008D32E2" w:rsidRDefault="00EF525C" w:rsidP="00EF525C">
            <w:pPr>
              <w:jc w:val="center"/>
              <w:rPr>
                <w:sz w:val="16"/>
                <w:szCs w:val="16"/>
              </w:rPr>
            </w:pPr>
            <w:r w:rsidRPr="008D32E2">
              <w:rPr>
                <w:sz w:val="16"/>
                <w:szCs w:val="16"/>
              </w:rPr>
              <w:t>1</w:t>
            </w:r>
          </w:p>
        </w:tc>
      </w:tr>
      <w:tr w:rsidR="00EF525C" w:rsidRPr="008D32E2" w14:paraId="2A91BA5B" w14:textId="77777777" w:rsidTr="00EF525C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86B1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3FF88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GP2006-14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EC5F8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Goupille (φ2x55)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D9276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8AC3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04922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GP2006-29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28594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Silencieux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B4BA5" w14:textId="77777777" w:rsidR="00EF525C" w:rsidRPr="008D32E2" w:rsidRDefault="00EF525C" w:rsidP="00EF525C">
            <w:pPr>
              <w:jc w:val="center"/>
              <w:rPr>
                <w:sz w:val="16"/>
                <w:szCs w:val="16"/>
              </w:rPr>
            </w:pPr>
            <w:r w:rsidRPr="008D32E2">
              <w:rPr>
                <w:sz w:val="16"/>
                <w:szCs w:val="16"/>
              </w:rPr>
              <w:t>1</w:t>
            </w:r>
          </w:p>
        </w:tc>
      </w:tr>
      <w:tr w:rsidR="00EF525C" w:rsidRPr="008D32E2" w14:paraId="15CE5497" w14:textId="77777777" w:rsidTr="00EF525C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6FE7D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DDB8D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GP2006-15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7767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Chemise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D99B0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DC4BD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14B4B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GP2006-30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264C6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Vis (M3X8) 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0C264" w14:textId="77777777" w:rsidR="00EF525C" w:rsidRPr="008D32E2" w:rsidRDefault="00EF525C" w:rsidP="00EF525C">
            <w:pPr>
              <w:jc w:val="center"/>
              <w:rPr>
                <w:sz w:val="16"/>
                <w:szCs w:val="16"/>
              </w:rPr>
            </w:pPr>
            <w:r w:rsidRPr="008D32E2">
              <w:rPr>
                <w:sz w:val="16"/>
                <w:szCs w:val="16"/>
              </w:rPr>
              <w:t>2</w:t>
            </w:r>
          </w:p>
        </w:tc>
      </w:tr>
      <w:tr w:rsidR="00EF525C" w:rsidRPr="008D32E2" w14:paraId="3C3621B9" w14:textId="77777777" w:rsidTr="00EF525C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FEBAA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0A52F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GP2006-17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DE067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Corps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6B194" w14:textId="77777777" w:rsidR="00EF525C" w:rsidRPr="008D32E2" w:rsidRDefault="00EF525C" w:rsidP="00EF525C">
            <w:pPr>
              <w:jc w:val="center"/>
              <w:rPr>
                <w:sz w:val="16"/>
                <w:szCs w:val="16"/>
              </w:rPr>
            </w:pPr>
            <w:r w:rsidRPr="008D32E2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2C4C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B158F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GP2006-31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6E066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  <w:r w:rsidRPr="008D32E2">
              <w:rPr>
                <w:rFonts w:ascii="Arial" w:hAnsi="Arial" w:cs="Arial"/>
                <w:sz w:val="16"/>
                <w:szCs w:val="16"/>
              </w:rPr>
              <w:t>Raccord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B6D89" w14:textId="77777777" w:rsidR="00EF525C" w:rsidRPr="008D32E2" w:rsidRDefault="00EF525C" w:rsidP="00EF525C">
            <w:pPr>
              <w:jc w:val="center"/>
              <w:rPr>
                <w:sz w:val="16"/>
                <w:szCs w:val="16"/>
              </w:rPr>
            </w:pPr>
            <w:r w:rsidRPr="008D32E2">
              <w:rPr>
                <w:sz w:val="16"/>
                <w:szCs w:val="16"/>
              </w:rPr>
              <w:t>1</w:t>
            </w:r>
          </w:p>
        </w:tc>
      </w:tr>
      <w:tr w:rsidR="00EF525C" w:rsidRPr="008D32E2" w14:paraId="35294303" w14:textId="77777777" w:rsidTr="00EF525C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880D7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6849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48A7E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D2AC" w14:textId="77777777" w:rsidR="00EF525C" w:rsidRPr="008D32E2" w:rsidRDefault="00EF525C" w:rsidP="00EF52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BF496" w14:textId="77777777" w:rsidR="00EF525C" w:rsidRPr="008D32E2" w:rsidRDefault="00EF525C" w:rsidP="00EF52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3121B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A7A10" w14:textId="77777777" w:rsidR="00EF525C" w:rsidRPr="008D32E2" w:rsidRDefault="00EF525C" w:rsidP="00EF52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99301" w14:textId="77777777" w:rsidR="00EF525C" w:rsidRPr="008D32E2" w:rsidRDefault="00EF525C" w:rsidP="00EF525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A8EEFCB" w14:textId="53D9A177" w:rsidR="00A101A1" w:rsidRPr="00A101A1" w:rsidRDefault="00983FDD" w:rsidP="00A101A1">
      <w:r>
        <w:rPr>
          <w:noProof/>
          <w:lang w:val="en-US" w:eastAsia="zh-TW"/>
        </w:rPr>
        <w:drawing>
          <wp:anchor distT="0" distB="0" distL="114300" distR="114300" simplePos="0" relativeHeight="251656704" behindDoc="0" locked="0" layoutInCell="0" allowOverlap="1" wp14:anchorId="26C02DCF" wp14:editId="35AA1BF1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zh-TW"/>
        </w:rPr>
        <w:drawing>
          <wp:anchor distT="0" distB="0" distL="114300" distR="114300" simplePos="0" relativeHeight="251657728" behindDoc="0" locked="0" layoutInCell="0" allowOverlap="1" wp14:anchorId="59FEB9CD" wp14:editId="1C2AD1BB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zh-TW"/>
        </w:rPr>
        <w:drawing>
          <wp:anchor distT="0" distB="0" distL="114300" distR="114300" simplePos="0" relativeHeight="251659776" behindDoc="0" locked="0" layoutInCell="0" allowOverlap="1" wp14:anchorId="31BCA7C2" wp14:editId="2D7C997D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zh-TW"/>
        </w:rPr>
        <w:drawing>
          <wp:anchor distT="0" distB="0" distL="114300" distR="114300" simplePos="0" relativeHeight="251658752" behindDoc="0" locked="0" layoutInCell="0" allowOverlap="1" wp14:anchorId="20192C59" wp14:editId="00C7274E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101A1" w:rsidRPr="00A101A1">
      <w:footerReference w:type="default" r:id="rId10"/>
      <w:pgSz w:w="11906" w:h="16838"/>
      <w:pgMar w:top="238" w:right="566" w:bottom="244" w:left="23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E3E91" w14:textId="77777777" w:rsidR="005547E2" w:rsidRDefault="005547E2" w:rsidP="005547E2">
      <w:r>
        <w:separator/>
      </w:r>
    </w:p>
  </w:endnote>
  <w:endnote w:type="continuationSeparator" w:id="0">
    <w:p w14:paraId="0CA73124" w14:textId="77777777" w:rsidR="005547E2" w:rsidRDefault="005547E2" w:rsidP="0055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9EAA" w14:textId="77777777" w:rsidR="00A101A1" w:rsidRPr="00AB1608" w:rsidRDefault="00A101A1" w:rsidP="00A101A1">
    <w:pPr>
      <w:pStyle w:val="Pieddepage"/>
      <w:jc w:val="center"/>
      <w:rPr>
        <w:rFonts w:ascii="Calibri Light" w:hAnsi="Calibri Light"/>
      </w:rPr>
    </w:pPr>
    <w:r w:rsidRPr="00AB1608">
      <w:rPr>
        <w:rFonts w:ascii="Calibri Light" w:hAnsi="Calibri Light"/>
        <w:b/>
      </w:rPr>
      <w:t>Manche Atlantique Equipements</w:t>
    </w:r>
    <w:r w:rsidRPr="00AB1608">
      <w:rPr>
        <w:rFonts w:ascii="Calibri Light" w:hAnsi="Calibri Light"/>
      </w:rPr>
      <w:t xml:space="preserve"> -</w:t>
    </w:r>
    <w:r>
      <w:rPr>
        <w:rFonts w:ascii="Calibri Light" w:hAnsi="Calibri Light"/>
      </w:rPr>
      <w:t>27 parc d’activité du Chalet</w:t>
    </w:r>
    <w:r w:rsidRPr="00AB1608">
      <w:rPr>
        <w:rFonts w:ascii="Calibri Light" w:hAnsi="Calibri Light"/>
      </w:rPr>
      <w:t xml:space="preserve"> - 22250 Broons</w:t>
    </w:r>
    <w:r w:rsidRPr="00AB1608">
      <w:rPr>
        <w:rFonts w:ascii="Calibri Light" w:hAnsi="Calibri Light"/>
      </w:rPr>
      <w:cr/>
      <w:t>Tél 02 96 84 65 59 - Fax 02 96 84 77 75</w:t>
    </w:r>
  </w:p>
  <w:p w14:paraId="18DAB614" w14:textId="77777777" w:rsidR="00A101A1" w:rsidRPr="00AB1608" w:rsidRDefault="00A101A1" w:rsidP="00A101A1">
    <w:pPr>
      <w:pStyle w:val="Pieddepage"/>
      <w:jc w:val="center"/>
      <w:rPr>
        <w:rFonts w:ascii="Calibri" w:hAnsi="Calibri"/>
        <w:b/>
        <w:color w:val="323E4F"/>
      </w:rPr>
    </w:pPr>
    <w:r w:rsidRPr="00AB1608">
      <w:rPr>
        <w:rFonts w:ascii="Calibri" w:hAnsi="Calibri"/>
        <w:b/>
        <w:color w:val="323E4F"/>
      </w:rPr>
      <w:t>WWW.MAE-FR.COM</w:t>
    </w:r>
  </w:p>
  <w:p w14:paraId="2E4982D3" w14:textId="77777777" w:rsidR="005547E2" w:rsidRDefault="005547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619DD" w14:textId="77777777" w:rsidR="005547E2" w:rsidRDefault="005547E2" w:rsidP="005547E2">
      <w:r>
        <w:separator/>
      </w:r>
    </w:p>
  </w:footnote>
  <w:footnote w:type="continuationSeparator" w:id="0">
    <w:p w14:paraId="580E5989" w14:textId="77777777" w:rsidR="005547E2" w:rsidRDefault="005547E2" w:rsidP="00554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246"/>
    <w:rsid w:val="00036B6C"/>
    <w:rsid w:val="00075CD9"/>
    <w:rsid w:val="00095A60"/>
    <w:rsid w:val="000E2737"/>
    <w:rsid w:val="00125A94"/>
    <w:rsid w:val="001A00DA"/>
    <w:rsid w:val="001D4887"/>
    <w:rsid w:val="001E013E"/>
    <w:rsid w:val="00204AD2"/>
    <w:rsid w:val="00206AC9"/>
    <w:rsid w:val="0022061B"/>
    <w:rsid w:val="00223550"/>
    <w:rsid w:val="00235246"/>
    <w:rsid w:val="00244458"/>
    <w:rsid w:val="002A51FD"/>
    <w:rsid w:val="002F51BF"/>
    <w:rsid w:val="00303337"/>
    <w:rsid w:val="003210D2"/>
    <w:rsid w:val="00353395"/>
    <w:rsid w:val="003603CB"/>
    <w:rsid w:val="003974FA"/>
    <w:rsid w:val="003C5652"/>
    <w:rsid w:val="003E74D2"/>
    <w:rsid w:val="00417AC9"/>
    <w:rsid w:val="00450C87"/>
    <w:rsid w:val="004A3C07"/>
    <w:rsid w:val="004C5CAC"/>
    <w:rsid w:val="004D32AE"/>
    <w:rsid w:val="005547E2"/>
    <w:rsid w:val="005712EB"/>
    <w:rsid w:val="00584E9E"/>
    <w:rsid w:val="005B41BA"/>
    <w:rsid w:val="005C7C54"/>
    <w:rsid w:val="005F3B08"/>
    <w:rsid w:val="00623F42"/>
    <w:rsid w:val="00640813"/>
    <w:rsid w:val="00797F11"/>
    <w:rsid w:val="008034C4"/>
    <w:rsid w:val="008C1F52"/>
    <w:rsid w:val="008C359E"/>
    <w:rsid w:val="008E253D"/>
    <w:rsid w:val="009537B6"/>
    <w:rsid w:val="00960DA8"/>
    <w:rsid w:val="00983FDD"/>
    <w:rsid w:val="009946A4"/>
    <w:rsid w:val="009C7FA8"/>
    <w:rsid w:val="009D77D6"/>
    <w:rsid w:val="00A101A1"/>
    <w:rsid w:val="00A3130B"/>
    <w:rsid w:val="00A802D0"/>
    <w:rsid w:val="00C05A97"/>
    <w:rsid w:val="00C0644B"/>
    <w:rsid w:val="00C235F5"/>
    <w:rsid w:val="00C868D6"/>
    <w:rsid w:val="00CE607A"/>
    <w:rsid w:val="00D12715"/>
    <w:rsid w:val="00D517F9"/>
    <w:rsid w:val="00D57C48"/>
    <w:rsid w:val="00D77977"/>
    <w:rsid w:val="00E00295"/>
    <w:rsid w:val="00E159FA"/>
    <w:rsid w:val="00E4223B"/>
    <w:rsid w:val="00E51D59"/>
    <w:rsid w:val="00EB20AD"/>
    <w:rsid w:val="00EE0077"/>
    <w:rsid w:val="00EF0691"/>
    <w:rsid w:val="00EF525C"/>
    <w:rsid w:val="00F10353"/>
    <w:rsid w:val="00F6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70B1E7B5"/>
  <w15:docId w15:val="{43D0623A-E02D-47FC-96FD-67D54F35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5547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547E2"/>
  </w:style>
  <w:style w:type="paragraph" w:styleId="Pieddepage">
    <w:name w:val="footer"/>
    <w:basedOn w:val="Normal"/>
    <w:link w:val="PieddepageCar"/>
    <w:uiPriority w:val="99"/>
    <w:unhideWhenUsed/>
    <w:rsid w:val="005547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4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Laurent</cp:lastModifiedBy>
  <cp:revision>3</cp:revision>
  <cp:lastPrinted>2019-11-06T14:59:00Z</cp:lastPrinted>
  <dcterms:created xsi:type="dcterms:W3CDTF">2022-01-26T13:12:00Z</dcterms:created>
  <dcterms:modified xsi:type="dcterms:W3CDTF">2022-01-26T13:12:00Z</dcterms:modified>
</cp:coreProperties>
</file>